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53" w:rsidRPr="00C82853" w:rsidRDefault="001B7C16" w:rsidP="00C828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Ситуационные задачи</w:t>
      </w:r>
    </w:p>
    <w:p w:rsidR="00C82853" w:rsidRDefault="00C82853" w:rsidP="00C828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7C16" w:rsidRDefault="001B7C16" w:rsidP="001B7C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Вызов фельдшера к ребенку 9-ти месяцев. Жалобы мамы на повышение температуры тела до 39,1С. До </w:t>
      </w:r>
      <w:r w:rsidR="000358E5">
        <w:rPr>
          <w:rFonts w:ascii="Times New Roman" w:hAnsi="Times New Roman" w:cs="Times New Roman"/>
          <w:sz w:val="28"/>
          <w:szCs w:val="28"/>
        </w:rPr>
        <w:t>прихода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8E5">
        <w:rPr>
          <w:rFonts w:ascii="Times New Roman" w:hAnsi="Times New Roman" w:cs="Times New Roman"/>
          <w:sz w:val="28"/>
          <w:szCs w:val="28"/>
        </w:rPr>
        <w:t>фельдшера</w:t>
      </w:r>
      <w:r>
        <w:rPr>
          <w:rFonts w:ascii="Times New Roman" w:hAnsi="Times New Roman" w:cs="Times New Roman"/>
          <w:sz w:val="28"/>
          <w:szCs w:val="28"/>
        </w:rPr>
        <w:t xml:space="preserve"> жаропонижающие препараты мама не давала. </w:t>
      </w:r>
      <w:r w:rsidR="00992412">
        <w:rPr>
          <w:rFonts w:ascii="Times New Roman" w:hAnsi="Times New Roman" w:cs="Times New Roman"/>
          <w:sz w:val="28"/>
          <w:szCs w:val="28"/>
        </w:rPr>
        <w:t>Со слов мамы температура поднялась внезапно. При осмотре: температура тела ребенка 39,3С, кожа чистая, сухая, горячая на ощупь, конечности теплые, отмечается гиперемия щек, зева. ЧДД – 40 в минуту , ЧСС – 160 уд. в мин</w:t>
      </w:r>
      <w:r w:rsidR="004B55D2">
        <w:rPr>
          <w:rFonts w:ascii="Times New Roman" w:hAnsi="Times New Roman" w:cs="Times New Roman"/>
          <w:sz w:val="28"/>
          <w:szCs w:val="28"/>
        </w:rPr>
        <w:t>.</w:t>
      </w:r>
    </w:p>
    <w:p w:rsidR="004B55D2" w:rsidRPr="000358E5" w:rsidRDefault="000358E5" w:rsidP="004B55D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8E5">
        <w:rPr>
          <w:rFonts w:ascii="Times New Roman" w:hAnsi="Times New Roman" w:cs="Times New Roman"/>
          <w:b/>
          <w:sz w:val="28"/>
          <w:szCs w:val="28"/>
        </w:rPr>
        <w:t>а</w:t>
      </w:r>
      <w:r w:rsidR="004B55D2" w:rsidRPr="000358E5">
        <w:rPr>
          <w:rFonts w:ascii="Times New Roman" w:hAnsi="Times New Roman" w:cs="Times New Roman"/>
          <w:b/>
          <w:sz w:val="28"/>
          <w:szCs w:val="28"/>
        </w:rPr>
        <w:t>) определите состояние ребенка.</w:t>
      </w:r>
    </w:p>
    <w:p w:rsidR="004B55D2" w:rsidRDefault="000358E5" w:rsidP="004B55D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8E5">
        <w:rPr>
          <w:rFonts w:ascii="Times New Roman" w:hAnsi="Times New Roman" w:cs="Times New Roman"/>
          <w:b/>
          <w:sz w:val="28"/>
          <w:szCs w:val="28"/>
        </w:rPr>
        <w:t>б</w:t>
      </w:r>
      <w:r w:rsidR="004B55D2" w:rsidRPr="000358E5">
        <w:rPr>
          <w:rFonts w:ascii="Times New Roman" w:hAnsi="Times New Roman" w:cs="Times New Roman"/>
          <w:b/>
          <w:sz w:val="28"/>
          <w:szCs w:val="28"/>
        </w:rPr>
        <w:t>) окажите неотложную помощь.</w:t>
      </w:r>
    </w:p>
    <w:p w:rsidR="000358E5" w:rsidRDefault="000358E5" w:rsidP="004B55D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4B55D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Pr="000358E5" w:rsidRDefault="000358E5" w:rsidP="004B55D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5D2" w:rsidRDefault="004B55D2" w:rsidP="004B55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5D2" w:rsidRDefault="004B55D2" w:rsidP="001B7C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Вызов фельдшера </w:t>
      </w:r>
      <w:r w:rsidR="000358E5">
        <w:rPr>
          <w:rFonts w:ascii="Times New Roman" w:hAnsi="Times New Roman" w:cs="Times New Roman"/>
          <w:sz w:val="28"/>
          <w:szCs w:val="28"/>
        </w:rPr>
        <w:t xml:space="preserve">скорой медицинской помощи </w:t>
      </w:r>
      <w:r>
        <w:rPr>
          <w:rFonts w:ascii="Times New Roman" w:hAnsi="Times New Roman" w:cs="Times New Roman"/>
          <w:sz w:val="28"/>
          <w:szCs w:val="28"/>
        </w:rPr>
        <w:t xml:space="preserve">к ребенку 5-ти лет. </w:t>
      </w:r>
      <w:r w:rsidR="000358E5">
        <w:rPr>
          <w:rFonts w:ascii="Times New Roman" w:hAnsi="Times New Roman" w:cs="Times New Roman"/>
          <w:sz w:val="28"/>
          <w:szCs w:val="28"/>
        </w:rPr>
        <w:t>Жалобы на головную боль, слабость, повышение температуры телы до 38,6С. 2 часа назад мама дала ребенку сироп Парацетамола. При осмотре: температура тела 38,7С, ребенок бледный, конечности холодные с «мраморным рисунком». ЧДД – 30 в мин., ЧСС – 130 уд.в мин.</w:t>
      </w:r>
    </w:p>
    <w:p w:rsidR="000358E5" w:rsidRP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8E5">
        <w:rPr>
          <w:rFonts w:ascii="Times New Roman" w:hAnsi="Times New Roman" w:cs="Times New Roman"/>
          <w:b/>
          <w:sz w:val="28"/>
          <w:szCs w:val="28"/>
        </w:rPr>
        <w:t>а) определите состояние ребенка.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8E5">
        <w:rPr>
          <w:rFonts w:ascii="Times New Roman" w:hAnsi="Times New Roman" w:cs="Times New Roman"/>
          <w:b/>
          <w:sz w:val="28"/>
          <w:szCs w:val="28"/>
        </w:rPr>
        <w:t>б) окажите неотложную помощь.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Эталоны ответов: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58E5">
        <w:rPr>
          <w:rFonts w:ascii="Times New Roman" w:hAnsi="Times New Roman" w:cs="Times New Roman"/>
          <w:sz w:val="28"/>
          <w:szCs w:val="28"/>
          <w:u w:val="single"/>
        </w:rPr>
        <w:t>Задача 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«красная» лихорадка.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неотложная помощь: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уложить ребенка в постель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максимально раскрыть ребенка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обеспечить приток свежего воздуха, не допуская сквозняков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обеспечить обильным питьем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медикаментозная терапия: парацетамол внутрь или ректально из рассчета 10-15 мг/кг массы тела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провести физические методы охлаждения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провести повторную термометрию через 30 мин.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провести коррекцию жаропонижающей терапии с учетом показателей повторной термометрии.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 2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«белая» лихорадка.</w:t>
      </w:r>
    </w:p>
    <w:p w:rsid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неотложная помощь: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уложить ребенка в постель</w:t>
      </w:r>
    </w:p>
    <w:p w:rsidR="000358E5" w:rsidRDefault="000358E5" w:rsidP="000358E5">
      <w:pPr>
        <w:pStyle w:val="a3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согреть ребенка (например, укрыть одеялом, положить под ноги теплую грелку)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обеспечить приток свежего воздуха, не допуская сквозняков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обеспечить обильным максимально теплым питьем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медикаментозная терапия: внутримышечное введение препаратов: 50% р-р Метамизола натрия из рассчета 0,1 мл на год жизни, 2% р-р Дротаверина из расчета 0,1 мл на год жизни и 2% р-р Хлоропирамина из расчета 0,1 мл на год жизни.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провести повторную термометрию через 30 мин.</w:t>
      </w:r>
    </w:p>
    <w:p w:rsidR="000358E5" w:rsidRDefault="000358E5" w:rsidP="000358E5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при неэффективности терапии госпитализировать ребенка.</w:t>
      </w:r>
    </w:p>
    <w:p w:rsidR="000358E5" w:rsidRPr="000358E5" w:rsidRDefault="000358E5" w:rsidP="000358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0358E5" w:rsidRPr="000358E5" w:rsidSect="00DD4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917FB"/>
    <w:multiLevelType w:val="hybridMultilevel"/>
    <w:tmpl w:val="74BE2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5A54"/>
    <w:rsid w:val="000358E5"/>
    <w:rsid w:val="001B7C16"/>
    <w:rsid w:val="00310B3E"/>
    <w:rsid w:val="003A2909"/>
    <w:rsid w:val="004961A6"/>
    <w:rsid w:val="004B55D2"/>
    <w:rsid w:val="00670F66"/>
    <w:rsid w:val="006E7722"/>
    <w:rsid w:val="00731129"/>
    <w:rsid w:val="00992412"/>
    <w:rsid w:val="00C82853"/>
    <w:rsid w:val="00D85FA1"/>
    <w:rsid w:val="00DD428A"/>
    <w:rsid w:val="00E15A54"/>
    <w:rsid w:val="00EA0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A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2024-05-06T17:21:00Z</dcterms:created>
  <dcterms:modified xsi:type="dcterms:W3CDTF">2024-05-10T18:35:00Z</dcterms:modified>
</cp:coreProperties>
</file>